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D1" w:rsidRDefault="00BC04E7" w:rsidP="00BC0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Прайс парковки на территории Гостиничного комплекса «Космос»</w:t>
      </w:r>
    </w:p>
    <w:p w:rsidR="00BC04E7" w:rsidRDefault="00BC04E7" w:rsidP="00BC04E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C04E7" w:rsidRDefault="00BC04E7" w:rsidP="00BC04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Парковка до 10 минут на территории – бесплатно</w:t>
      </w:r>
    </w:p>
    <w:p w:rsidR="00BC04E7" w:rsidRDefault="00623079" w:rsidP="00BC04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Парковка легкового автомобиля свыше 10 минут (оплачивается как </w:t>
      </w:r>
      <w:proofErr w:type="gramStart"/>
      <w:r>
        <w:rPr>
          <w:rFonts w:ascii="Times New Roman" w:hAnsi="Times New Roman" w:cs="Times New Roman"/>
          <w:sz w:val="28"/>
        </w:rPr>
        <w:t>полный час</w:t>
      </w:r>
      <w:proofErr w:type="gramEnd"/>
      <w:r>
        <w:rPr>
          <w:rFonts w:ascii="Times New Roman" w:hAnsi="Times New Roman" w:cs="Times New Roman"/>
          <w:sz w:val="28"/>
        </w:rPr>
        <w:t xml:space="preserve">)  - 150 руб. за час </w:t>
      </w:r>
    </w:p>
    <w:p w:rsidR="00623079" w:rsidRDefault="00623079" w:rsidP="006230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3079">
        <w:rPr>
          <w:rFonts w:ascii="Times New Roman" w:hAnsi="Times New Roman" w:cs="Times New Roman"/>
          <w:sz w:val="28"/>
        </w:rPr>
        <w:t>Парковка легкового автомобиля</w:t>
      </w:r>
      <w:r>
        <w:rPr>
          <w:rFonts w:ascii="Times New Roman" w:hAnsi="Times New Roman" w:cs="Times New Roman"/>
          <w:sz w:val="28"/>
        </w:rPr>
        <w:t xml:space="preserve"> до 6 часов – 150 руб. за час</w:t>
      </w:r>
    </w:p>
    <w:p w:rsidR="00623079" w:rsidRDefault="00623079" w:rsidP="006230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3079">
        <w:rPr>
          <w:rFonts w:ascii="Times New Roman" w:hAnsi="Times New Roman" w:cs="Times New Roman"/>
          <w:sz w:val="28"/>
        </w:rPr>
        <w:t>Парковка легкового автомобиля свыше</w:t>
      </w:r>
      <w:r>
        <w:rPr>
          <w:rFonts w:ascii="Times New Roman" w:hAnsi="Times New Roman" w:cs="Times New Roman"/>
          <w:sz w:val="28"/>
        </w:rPr>
        <w:t xml:space="preserve"> 6 часов (оплачивается как полные сутки) – 900 руб. за сутки</w:t>
      </w:r>
    </w:p>
    <w:p w:rsidR="00623079" w:rsidRDefault="00C906D7" w:rsidP="00C906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906D7">
        <w:rPr>
          <w:rFonts w:ascii="Times New Roman" w:hAnsi="Times New Roman" w:cs="Times New Roman"/>
          <w:sz w:val="28"/>
        </w:rPr>
        <w:t>Парковка легкового автомобиля</w:t>
      </w:r>
      <w:r>
        <w:rPr>
          <w:rFonts w:ascii="Times New Roman" w:hAnsi="Times New Roman" w:cs="Times New Roman"/>
          <w:sz w:val="28"/>
        </w:rPr>
        <w:t xml:space="preserve"> за сутки – 900 руб. за сутки</w:t>
      </w:r>
    </w:p>
    <w:p w:rsidR="00C906D7" w:rsidRDefault="00AD6905" w:rsidP="00C906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Парковка большегрузного автомобиля</w:t>
      </w:r>
      <w:r w:rsidRPr="00AD690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автобуса свыше 10 минут (оплачивается как </w:t>
      </w:r>
      <w:proofErr w:type="gramStart"/>
      <w:r>
        <w:rPr>
          <w:rFonts w:ascii="Times New Roman" w:hAnsi="Times New Roman" w:cs="Times New Roman"/>
          <w:sz w:val="28"/>
        </w:rPr>
        <w:t>полный час</w:t>
      </w:r>
      <w:proofErr w:type="gramEnd"/>
      <w:r>
        <w:rPr>
          <w:rFonts w:ascii="Times New Roman" w:hAnsi="Times New Roman" w:cs="Times New Roman"/>
          <w:sz w:val="28"/>
        </w:rPr>
        <w:t>) – 300 руб. за час</w:t>
      </w:r>
    </w:p>
    <w:p w:rsidR="00AD6905" w:rsidRDefault="00733CBD" w:rsidP="00733C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33CBD">
        <w:rPr>
          <w:rFonts w:ascii="Times New Roman" w:hAnsi="Times New Roman" w:cs="Times New Roman"/>
          <w:sz w:val="28"/>
        </w:rPr>
        <w:t>Парковка большегрузного автомобиля/автобуса</w:t>
      </w:r>
      <w:r>
        <w:rPr>
          <w:rFonts w:ascii="Times New Roman" w:hAnsi="Times New Roman" w:cs="Times New Roman"/>
          <w:sz w:val="28"/>
        </w:rPr>
        <w:t xml:space="preserve"> до 6 часа – 300 руб. за час</w:t>
      </w:r>
    </w:p>
    <w:p w:rsidR="00733CBD" w:rsidRDefault="00876091" w:rsidP="008760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6091">
        <w:rPr>
          <w:rFonts w:ascii="Times New Roman" w:hAnsi="Times New Roman" w:cs="Times New Roman"/>
          <w:sz w:val="28"/>
        </w:rPr>
        <w:t>Парковка большегрузного автомобиля/автобуса</w:t>
      </w:r>
      <w:r>
        <w:rPr>
          <w:rFonts w:ascii="Times New Roman" w:hAnsi="Times New Roman" w:cs="Times New Roman"/>
          <w:sz w:val="28"/>
        </w:rPr>
        <w:t xml:space="preserve"> свыше 6 часов (оплачивается как полные сутки) – 1 800 руб. за сутки</w:t>
      </w:r>
    </w:p>
    <w:p w:rsidR="00876091" w:rsidRDefault="00E16131" w:rsidP="00E161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16131">
        <w:rPr>
          <w:rFonts w:ascii="Times New Roman" w:hAnsi="Times New Roman" w:cs="Times New Roman"/>
          <w:sz w:val="28"/>
        </w:rPr>
        <w:t>Парковка большегрузного автомобиля/автобуса</w:t>
      </w:r>
      <w:r>
        <w:rPr>
          <w:rFonts w:ascii="Times New Roman" w:hAnsi="Times New Roman" w:cs="Times New Roman"/>
          <w:sz w:val="28"/>
        </w:rPr>
        <w:t xml:space="preserve"> за сутки – 1 800 руб. за сутки</w:t>
      </w:r>
    </w:p>
    <w:p w:rsidR="00E16131" w:rsidRPr="002660E6" w:rsidRDefault="002660E6" w:rsidP="00E161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Месячный абонемент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  <w:lang w:val="en-US"/>
        </w:rPr>
        <w:t>:</w:t>
      </w:r>
    </w:p>
    <w:p w:rsidR="002660E6" w:rsidRDefault="002660E6" w:rsidP="002660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клиентов (круглосуточная парковка «под пандусом») – 5 100 руб. за месяц</w:t>
      </w:r>
    </w:p>
    <w:p w:rsidR="002660E6" w:rsidRDefault="001B7BD3" w:rsidP="002660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клиентов (круглосуточная парковка) – 4 100 руб. за месяц</w:t>
      </w:r>
    </w:p>
    <w:p w:rsidR="001B7BD3" w:rsidRDefault="006E44D6" w:rsidP="002660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сотрудников ПАО ГК Космос – 1 100 руб. за месяц</w:t>
      </w:r>
    </w:p>
    <w:p w:rsidR="006E44D6" w:rsidRDefault="006E44D6" w:rsidP="002660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арендаторов ПАО ГК Космос (парковка не более 10 часов в сутки) – 3 100 руб. за месяц</w:t>
      </w:r>
    </w:p>
    <w:p w:rsidR="006E44D6" w:rsidRDefault="005D60C2" w:rsidP="005D60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Штраф за утерю</w:t>
      </w:r>
      <w:r>
        <w:rPr>
          <w:rFonts w:ascii="Times New Roman" w:hAnsi="Times New Roman" w:cs="Times New Roman"/>
          <w:sz w:val="28"/>
          <w:lang w:val="en-US"/>
        </w:rPr>
        <w:t>:</w:t>
      </w:r>
    </w:p>
    <w:p w:rsidR="005D60C2" w:rsidRDefault="005D60C2" w:rsidP="005D60C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штрих-талона</w:t>
      </w:r>
      <w:proofErr w:type="gramEnd"/>
      <w:r>
        <w:rPr>
          <w:rFonts w:ascii="Times New Roman" w:hAnsi="Times New Roman" w:cs="Times New Roman"/>
          <w:sz w:val="28"/>
        </w:rPr>
        <w:t xml:space="preserve"> – 900 руб.</w:t>
      </w:r>
    </w:p>
    <w:p w:rsidR="005D60C2" w:rsidRPr="005D60C2" w:rsidRDefault="005D60C2" w:rsidP="005D60C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прокси карты – 900 руб. </w:t>
      </w:r>
      <w:bookmarkStart w:id="0" w:name="_GoBack"/>
      <w:bookmarkEnd w:id="0"/>
    </w:p>
    <w:sectPr w:rsidR="005D60C2" w:rsidRPr="005D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06"/>
    <w:multiLevelType w:val="hybridMultilevel"/>
    <w:tmpl w:val="E4FC2EBA"/>
    <w:lvl w:ilvl="0" w:tplc="5214358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9118ED"/>
    <w:multiLevelType w:val="hybridMultilevel"/>
    <w:tmpl w:val="6A5017CE"/>
    <w:lvl w:ilvl="0" w:tplc="034A7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7"/>
    <w:rsid w:val="001B7BD3"/>
    <w:rsid w:val="00222CD1"/>
    <w:rsid w:val="002660E6"/>
    <w:rsid w:val="005D60C2"/>
    <w:rsid w:val="00623079"/>
    <w:rsid w:val="006E44D6"/>
    <w:rsid w:val="00733CBD"/>
    <w:rsid w:val="00857E22"/>
    <w:rsid w:val="00876091"/>
    <w:rsid w:val="00AD6905"/>
    <w:rsid w:val="00BC04E7"/>
    <w:rsid w:val="00C906D7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Archimedes3</dc:creator>
  <cp:lastModifiedBy>Archimedes3</cp:lastModifiedBy>
  <cp:revision>24</cp:revision>
  <dcterms:created xsi:type="dcterms:W3CDTF">2021-01-25T11:54:00Z</dcterms:created>
  <dcterms:modified xsi:type="dcterms:W3CDTF">2021-01-25T12:12:00Z</dcterms:modified>
</cp:coreProperties>
</file>